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120"/>
        <w:jc w:val="right"/>
        <w:rPr>
          <w:b/>
          <w:i/>
          <w:i/>
        </w:rPr>
      </w:pPr>
      <w:bookmarkStart w:id="0" w:name="__DdeLink__184_3543598400"/>
      <w:bookmarkEnd w:id="0"/>
      <w:r>
        <w:rPr>
          <w:rFonts w:ascii="Calibri" w:hAnsi="Calibri"/>
          <w:b/>
          <w:i/>
        </w:rPr>
        <w:t>Allegato 2</w:t>
      </w:r>
    </w:p>
    <w:p>
      <w:pPr>
        <w:pStyle w:val="Normal"/>
        <w:bidi w:val="0"/>
        <w:jc w:val="both"/>
        <w:rPr>
          <w:b/>
        </w:rPr>
      </w:pPr>
      <w:r>
        <w:rPr>
          <w:rFonts w:ascii="Calibri" w:hAnsi="Calibri"/>
          <w:b/>
        </w:rPr>
      </w:r>
    </w:p>
    <w:p>
      <w:pPr>
        <w:pStyle w:val="Normal"/>
        <w:bidi w:val="0"/>
        <w:jc w:val="both"/>
        <w:rPr>
          <w:b/>
        </w:rPr>
      </w:pPr>
      <w:r>
        <w:rPr>
          <w:rFonts w:ascii="Calibri" w:hAnsi="Calibri"/>
          <w:b/>
        </w:rPr>
        <w:t xml:space="preserve">Dichiarazione di possesso dei requisiti di capacità tecnico organizzativa 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  <w:b/>
        </w:rPr>
        <w:t>1.</w:t>
      </w:r>
      <w:r>
        <w:rPr>
          <w:rFonts w:ascii="Calibri" w:hAnsi="Calibri"/>
        </w:rPr>
        <w:t xml:space="preserve"> Dati soggetto proponente</w:t>
      </w:r>
    </w:p>
    <w:tbl>
      <w:tblPr>
        <w:tblStyle w:val="Grigliatabella"/>
        <w:tblW w:w="962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2"/>
        <w:gridCol w:w="6655"/>
      </w:tblGrid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Soggetto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665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Ragione Sociale del Soggetto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665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Tipologia di Soggetto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665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Nominativo referente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665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Telefono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665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297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Email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665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  <w:b/>
        </w:rPr>
        <w:t>2.</w:t>
      </w:r>
      <w:r>
        <w:rPr>
          <w:rFonts w:ascii="Calibri" w:hAnsi="Calibri"/>
        </w:rPr>
        <w:t xml:space="preserve"> </w:t>
      </w:r>
      <w:r>
        <w:rPr>
          <w:rFonts w:ascii="Calibri" w:hAnsi="Calibri"/>
          <w:color w:val="000000"/>
          <w:shd w:fill="auto" w:val="clear"/>
        </w:rPr>
        <w:t>Esperienza pregressa nella gestione e monitoraggio di progetti di importo pari o superiore a € 500.000,00 di cooperazione allo sviluppo, finanziati da istituzioni nazionali e internazionali, nei territori in cui saranno realizzate le azioni di progetto.</w:t>
      </w:r>
      <w:r>
        <w:rPr>
          <w:rFonts w:ascii="Calibri" w:hAnsi="Calibri"/>
        </w:rPr>
        <w:t xml:space="preserve"> (max. 3000 battute)</w:t>
      </w:r>
    </w:p>
    <w:tbl>
      <w:tblPr>
        <w:tblStyle w:val="Grigliatabella"/>
        <w:tblW w:w="962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4546" w:hRule="atLeast"/>
        </w:trPr>
        <w:tc>
          <w:tcPr>
            <w:tcW w:w="962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bidi w:val="0"/>
        <w:jc w:val="left"/>
        <w:rPr>
          <w:b/>
        </w:rPr>
      </w:pPr>
      <w:r>
        <w:rPr>
          <w:rFonts w:ascii="Calibri" w:hAnsi="Calibri"/>
          <w:b/>
        </w:rPr>
      </w:r>
    </w:p>
    <w:p>
      <w:pPr>
        <w:pStyle w:val="Normal"/>
        <w:bidi w:val="0"/>
        <w:jc w:val="left"/>
        <w:rPr>
          <w:b/>
        </w:rPr>
      </w:pPr>
      <w:r>
        <w:rPr>
          <w:rFonts w:ascii="Calibri" w:hAnsi="Calibri"/>
          <w:b/>
        </w:rPr>
      </w:r>
    </w:p>
    <w:p>
      <w:pPr>
        <w:pStyle w:val="Normal"/>
        <w:bidi w:val="0"/>
        <w:jc w:val="left"/>
        <w:rPr>
          <w:b/>
        </w:rPr>
      </w:pPr>
      <w:r>
        <w:rPr>
          <w:rFonts w:ascii="Calibri" w:hAnsi="Calibri"/>
          <w:b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  <w:b/>
        </w:rPr>
        <w:t>3.</w:t>
      </w:r>
      <w:r>
        <w:rPr>
          <w:rFonts w:ascii="Calibri" w:hAnsi="Calibri"/>
        </w:rPr>
        <w:t xml:space="preserve"> </w:t>
      </w:r>
      <w:r>
        <w:rPr>
          <w:rFonts w:ascii="Calibri" w:hAnsi="Calibri"/>
          <w:shd w:fill="auto" w:val="clear"/>
        </w:rPr>
        <w:t xml:space="preserve">Esperienza pregressa nella gestione e monitoraggio di progetti  </w:t>
      </w:r>
      <w:r>
        <w:rPr>
          <w:rFonts w:ascii="Calibri" w:hAnsi="Calibri"/>
          <w:color w:val="000000"/>
          <w:shd w:fill="auto" w:val="clear"/>
        </w:rPr>
        <w:t>di cooperazione allo sviluppo in partenariato con soggetti pubblici</w:t>
      </w:r>
      <w:r>
        <w:rPr>
          <w:rFonts w:ascii="Calibri" w:hAnsi="Calibri"/>
        </w:rPr>
        <w:t xml:space="preserve"> (max 3000 battute).</w:t>
      </w:r>
    </w:p>
    <w:tbl>
      <w:tblPr>
        <w:tblStyle w:val="Grigliatabella"/>
        <w:tblW w:w="962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>
          <w:trHeight w:val="5203" w:hRule="atLeast"/>
        </w:trPr>
        <w:tc>
          <w:tcPr>
            <w:tcW w:w="9628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Data _______________ 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Il Legale Rappresentante _______________________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  <w:bookmarkStart w:id="1" w:name="__DdeLink__184_3543598400"/>
      <w:bookmarkStart w:id="2" w:name="_GoBack"/>
      <w:bookmarkStart w:id="3" w:name="__DdeLink__184_3543598400"/>
      <w:bookmarkStart w:id="4" w:name="_GoBack"/>
      <w:bookmarkEnd w:id="3"/>
      <w:bookmarkEnd w:id="4"/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LibreOffice/7.6.2.1$Windows_X86_64 LibreOffice_project/56f7684011345957bbf33a7ee678afaf4d2ba333</Application>
  <AppVersion>15.0000</AppVersion>
  <Pages>2</Pages>
  <Words>94</Words>
  <Characters>616</Characters>
  <CharactersWithSpaces>700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2024-02-14T12:54:45Z</dcterms:created>
  <dc:creator/>
  <dc:description/>
  <dc:language>it-IT</dc:language>
  <cp:lastModifiedBy/>
  <dcterms:modified xsi:type="dcterms:W3CDTF">2024-02-14T12:56:21Z</dcterms:modified>
  <cp:revision>1</cp:revision>
  <dc:subject/>
  <dc:title/>
</cp:coreProperties>
</file>